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D6B" w:rsidRPr="006E2D6B" w:rsidRDefault="006E2D6B" w:rsidP="006E2D6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E2D6B">
        <w:rPr>
          <w:rStyle w:val="Hyperlink"/>
          <w:color w:val="auto"/>
        </w:rPr>
        <w:t>Richard RAMMESHED</w:t>
      </w:r>
      <w:bookmarkEnd w:id="0"/>
      <w:r w:rsidRPr="006E2D6B">
        <w:rPr>
          <w:rStyle w:val="Hyperlink"/>
          <w:color w:val="auto"/>
          <w:u w:val="none"/>
        </w:rPr>
        <w:t xml:space="preserve">      (fl.1434)</w:t>
      </w:r>
    </w:p>
    <w:p w:rsidR="006E2D6B" w:rsidRPr="006E2D6B" w:rsidRDefault="006E2D6B" w:rsidP="006E2D6B">
      <w:pPr>
        <w:pStyle w:val="NoSpacing"/>
        <w:rPr>
          <w:rStyle w:val="Hyperlink"/>
          <w:color w:val="auto"/>
          <w:u w:val="none"/>
        </w:rPr>
      </w:pPr>
    </w:p>
    <w:p w:rsidR="006E2D6B" w:rsidRPr="006E2D6B" w:rsidRDefault="006E2D6B" w:rsidP="006E2D6B">
      <w:pPr>
        <w:pStyle w:val="NoSpacing"/>
        <w:rPr>
          <w:rStyle w:val="Hyperlink"/>
          <w:color w:val="auto"/>
          <w:u w:val="none"/>
        </w:rPr>
      </w:pPr>
    </w:p>
    <w:p w:rsidR="006E2D6B" w:rsidRPr="006E2D6B" w:rsidRDefault="006E2D6B" w:rsidP="006E2D6B">
      <w:pPr>
        <w:pStyle w:val="NoSpacing"/>
        <w:rPr>
          <w:rStyle w:val="Hyperlink"/>
          <w:color w:val="auto"/>
          <w:u w:val="none"/>
        </w:rPr>
      </w:pPr>
      <w:r w:rsidRPr="006E2D6B">
        <w:rPr>
          <w:rStyle w:val="Hyperlink"/>
          <w:color w:val="auto"/>
          <w:u w:val="none"/>
        </w:rPr>
        <w:t xml:space="preserve">= </w:t>
      </w:r>
      <w:proofErr w:type="gramStart"/>
      <w:r w:rsidRPr="006E2D6B">
        <w:rPr>
          <w:rStyle w:val="Hyperlink"/>
          <w:color w:val="auto"/>
          <w:u w:val="none"/>
        </w:rPr>
        <w:t>Alice(</w:t>
      </w:r>
      <w:proofErr w:type="gramEnd"/>
      <w:r w:rsidRPr="006E2D6B">
        <w:rPr>
          <w:rStyle w:val="Hyperlink"/>
          <w:color w:val="auto"/>
          <w:u w:val="none"/>
        </w:rPr>
        <w:t>q.v.).</w:t>
      </w:r>
    </w:p>
    <w:p w:rsidR="006E2D6B" w:rsidRDefault="006E2D6B" w:rsidP="006E2D6B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6E2D6B" w:rsidRDefault="006E2D6B" w:rsidP="006E2D6B">
      <w:pPr>
        <w:pStyle w:val="NoSpacing"/>
        <w:rPr>
          <w:rStyle w:val="Hyperlink"/>
        </w:rPr>
      </w:pPr>
    </w:p>
    <w:p w:rsidR="006E2D6B" w:rsidRDefault="006E2D6B" w:rsidP="006E2D6B">
      <w:pPr>
        <w:pStyle w:val="NoSpacing"/>
        <w:rPr>
          <w:rStyle w:val="Hyperlink"/>
        </w:rPr>
      </w:pPr>
    </w:p>
    <w:p w:rsidR="006E2D6B" w:rsidRPr="006E2D6B" w:rsidRDefault="006E2D6B" w:rsidP="006E2D6B">
      <w:pPr>
        <w:pStyle w:val="NoSpacing"/>
        <w:rPr>
          <w:rStyle w:val="Hyperlink"/>
          <w:color w:val="auto"/>
          <w:u w:val="none"/>
        </w:rPr>
      </w:pPr>
      <w:r w:rsidRPr="006E2D6B">
        <w:rPr>
          <w:rStyle w:val="Hyperlink"/>
          <w:color w:val="auto"/>
          <w:u w:val="none"/>
        </w:rPr>
        <w:t>25 Jun.1434</w:t>
      </w:r>
      <w:r w:rsidRPr="006E2D6B">
        <w:rPr>
          <w:rStyle w:val="Hyperlink"/>
          <w:color w:val="auto"/>
          <w:u w:val="none"/>
        </w:rPr>
        <w:tab/>
        <w:t xml:space="preserve">Settlement of the action taken against them by George </w:t>
      </w:r>
      <w:proofErr w:type="spellStart"/>
      <w:proofErr w:type="gramStart"/>
      <w:r w:rsidRPr="006E2D6B">
        <w:rPr>
          <w:rStyle w:val="Hyperlink"/>
          <w:color w:val="auto"/>
          <w:u w:val="none"/>
        </w:rPr>
        <w:t>Helmesley</w:t>
      </w:r>
      <w:proofErr w:type="spellEnd"/>
      <w:r w:rsidRPr="006E2D6B">
        <w:rPr>
          <w:rStyle w:val="Hyperlink"/>
          <w:color w:val="auto"/>
          <w:u w:val="none"/>
        </w:rPr>
        <w:t>(</w:t>
      </w:r>
      <w:proofErr w:type="gramEnd"/>
      <w:r w:rsidRPr="006E2D6B">
        <w:rPr>
          <w:rStyle w:val="Hyperlink"/>
          <w:color w:val="auto"/>
          <w:u w:val="none"/>
        </w:rPr>
        <w:t>q.v.)</w:t>
      </w:r>
    </w:p>
    <w:p w:rsidR="006E2D6B" w:rsidRDefault="006E2D6B" w:rsidP="006E2D6B">
      <w:pPr>
        <w:pStyle w:val="NoSpacing"/>
      </w:pPr>
      <w:r w:rsidRPr="006E2D6B">
        <w:rPr>
          <w:rStyle w:val="Hyperlink"/>
          <w:color w:val="auto"/>
          <w:u w:val="none"/>
        </w:rPr>
        <w:tab/>
      </w:r>
      <w:r w:rsidRPr="006E2D6B">
        <w:rPr>
          <w:rStyle w:val="Hyperlink"/>
          <w:color w:val="auto"/>
          <w:u w:val="none"/>
        </w:rPr>
        <w:tab/>
      </w:r>
      <w:proofErr w:type="gramStart"/>
      <w:r w:rsidRPr="006E2D6B">
        <w:rPr>
          <w:rStyle w:val="Hyperlink"/>
          <w:color w:val="auto"/>
          <w:u w:val="none"/>
        </w:rPr>
        <w:t>and</w:t>
      </w:r>
      <w:proofErr w:type="gramEnd"/>
      <w:r w:rsidRPr="006E2D6B">
        <w:rPr>
          <w:rStyle w:val="Hyperlink"/>
          <w:color w:val="auto"/>
          <w:u w:val="none"/>
        </w:rPr>
        <w:t xml:space="preserve"> John </w:t>
      </w:r>
      <w:proofErr w:type="spellStart"/>
      <w:r w:rsidRPr="006E2D6B">
        <w:rPr>
          <w:rStyle w:val="Hyperlink"/>
          <w:color w:val="auto"/>
          <w:u w:val="none"/>
        </w:rPr>
        <w:t>Middilton</w:t>
      </w:r>
      <w:proofErr w:type="spellEnd"/>
      <w:r w:rsidRPr="006E2D6B">
        <w:rPr>
          <w:rStyle w:val="Hyperlink"/>
          <w:color w:val="auto"/>
          <w:u w:val="none"/>
        </w:rPr>
        <w:t>(q.v.) over</w:t>
      </w:r>
      <w:r>
        <w:rPr>
          <w:rStyle w:val="Hyperlink"/>
          <w:color w:val="auto"/>
          <w:u w:val="none"/>
        </w:rPr>
        <w:t xml:space="preserve"> a</w:t>
      </w:r>
      <w:r>
        <w:t xml:space="preserve"> </w:t>
      </w:r>
      <w:proofErr w:type="spellStart"/>
      <w:r>
        <w:t>messuage</w:t>
      </w:r>
      <w:proofErr w:type="spellEnd"/>
      <w:r>
        <w:t xml:space="preserve"> and 10s of rent in York.</w:t>
      </w:r>
    </w:p>
    <w:p w:rsidR="006E2D6B" w:rsidRDefault="006E2D6B" w:rsidP="006E2D6B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6E2D6B" w:rsidRDefault="006E2D6B" w:rsidP="006E2D6B">
      <w:pPr>
        <w:pStyle w:val="NoSpacing"/>
      </w:pPr>
    </w:p>
    <w:p w:rsidR="006E2D6B" w:rsidRDefault="006E2D6B" w:rsidP="006E2D6B">
      <w:pPr>
        <w:pStyle w:val="NoSpacing"/>
      </w:pPr>
    </w:p>
    <w:p w:rsidR="00E47068" w:rsidRPr="00C009D8" w:rsidRDefault="006E2D6B" w:rsidP="006E2D6B">
      <w:pPr>
        <w:pStyle w:val="NoSpacing"/>
      </w:pPr>
      <w:r>
        <w:t>30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6B" w:rsidRDefault="006E2D6B" w:rsidP="00920DE3">
      <w:pPr>
        <w:spacing w:after="0" w:line="240" w:lineRule="auto"/>
      </w:pPr>
      <w:r>
        <w:separator/>
      </w:r>
    </w:p>
  </w:endnote>
  <w:endnote w:type="continuationSeparator" w:id="0">
    <w:p w:rsidR="006E2D6B" w:rsidRDefault="006E2D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6B" w:rsidRDefault="006E2D6B" w:rsidP="00920DE3">
      <w:pPr>
        <w:spacing w:after="0" w:line="240" w:lineRule="auto"/>
      </w:pPr>
      <w:r>
        <w:separator/>
      </w:r>
    </w:p>
  </w:footnote>
  <w:footnote w:type="continuationSeparator" w:id="0">
    <w:p w:rsidR="006E2D6B" w:rsidRDefault="006E2D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6B"/>
    <w:rsid w:val="00120749"/>
    <w:rsid w:val="00624CAE"/>
    <w:rsid w:val="006E2D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2D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2D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2D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2D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2014-11-06T20:26:00Z</dcterms:created>
  <dcterms:modified xsi:type="dcterms:W3CDTF">2014-11-06T20:27:00Z</dcterms:modified>
</cp:coreProperties>
</file>